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63B1EE36" w:rsidR="000D1FCD" w:rsidRDefault="007952E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54E64A45">
            <wp:simplePos x="0" y="0"/>
            <wp:positionH relativeFrom="column">
              <wp:posOffset>-345440</wp:posOffset>
            </wp:positionH>
            <wp:positionV relativeFrom="paragraph">
              <wp:posOffset>29210</wp:posOffset>
            </wp:positionV>
            <wp:extent cx="2285365" cy="6442075"/>
            <wp:effectExtent l="0" t="0" r="63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644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30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5D8CFEFF">
                <wp:simplePos x="0" y="0"/>
                <wp:positionH relativeFrom="column">
                  <wp:posOffset>2155190</wp:posOffset>
                </wp:positionH>
                <wp:positionV relativeFrom="paragraph">
                  <wp:posOffset>6353810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BB7E3" id="Rettangolo 13" o:spid="_x0000_s1026" style="position:absolute;margin-left:169.7pt;margin-top:500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dBfATfAAAADgEAAA8AAABkcnMvZG93bnJldi54bWxMj81OwzAQhO9IvIO1SNyoTYqgDXEq&#10;qOgBqZcW1LObbJOIeB1sNz9vz5YLHHdmNPNtthptK3r0oXGk4X6mQCAVrmyo0vD5sblbgAjRUGla&#10;R6hhwgCr/PoqM2npBtphv4+V4BIKqdFQx9ilUoaiRmvCzHVI7J2ctyby6StZejNwuW1lotSjtKYh&#10;XqhNh+sai6/92WrAsJ4206s/NdO377dySN63bwetb2/Gl2cQEcf4F4YLPqNDzkxHd6YyiFbDfL58&#10;4CgbindAXCIqUawdf7WnBcg8k//fyH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x0F8BN8AAAAOAQAADwAAAAAAAAAAAAAAAADcBAAAZHJzL2Rvd25yZXYueG1sUEsFBgAAAAAEAAQA&#10;8wAAAOgFAAAAAA==&#10;" fillcolor="#760000" strokecolor="#812727" strokeweight="1pt"/>
            </w:pict>
          </mc:Fallback>
        </mc:AlternateContent>
      </w:r>
      <w:r w:rsidR="0042130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C0C7206">
                <wp:simplePos x="0" y="0"/>
                <wp:positionH relativeFrom="column">
                  <wp:posOffset>1431290</wp:posOffset>
                </wp:positionH>
                <wp:positionV relativeFrom="paragraph">
                  <wp:posOffset>3934460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A10CA" id="Meno 8" o:spid="_x0000_s1026" style="position:absolute;margin-left:112.7pt;margin-top:309.8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7oGybt8AAAAMAQAADwAAAGRycy9kb3ducmV2LnhtbEyPwU7DMAyG70i8Q2QkLoilrbawlaYT&#10;mrTTOLCN3b3GtBWNUzXZWt6e7ARH//70+3OxnmwnrjT41rGGdJaAIK6cabnW8HncPi9B+IBssHNM&#10;Gn7Iw7q8vyswN27kPV0PoRaxhH2OGpoQ+lxKXzVk0c9cTxx3X26wGOI41NIMOMZy28ksSZS02HK8&#10;0GBPm4aq78PFatgs1RPvK4fZhz3RFl924/F9p/Xjw/T2CiLQFP5guOlHdSij09ld2HjRaciyxTyi&#10;GlS6UiBuRDpXMTrHaJEpkGUh/z9R/gI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u&#10;gbJu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F249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C37A99A">
                <wp:simplePos x="0" y="0"/>
                <wp:positionH relativeFrom="column">
                  <wp:posOffset>1433195</wp:posOffset>
                </wp:positionH>
                <wp:positionV relativeFrom="paragraph">
                  <wp:posOffset>133985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50D10" id="Meno 5" o:spid="_x0000_s1026" style="position:absolute;margin-left:112.85pt;margin-top:10.55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bqyoft8AAAAKAQAADwAAAGRycy9kb3ducmV2LnhtbEyPwU7DMAyG70i8Q2QkbixttZWpNJ2q&#10;ARrSThuIc9aYtlrjVE22hbfHO42bLX/6/f3lKtpBnHHyvSMF6SwBgdQ401Or4Ovz/WkJwgdNRg+O&#10;UMEvelhV93elLoy70A7P+9AKDiFfaAVdCGMhpW86tNrP3IjEtx83WR14nVppJn3hcDvILElyaXVP&#10;/KHTI647bI77k1UQN9/H5Uft83od7SZ928ZXDDulHh9i/QIiYAw3GK76rA4VOx3ciYwXg4IsWzwz&#10;ykOagrgC6XzB7Q4K8nkOsirl/wrVHwAAAP//AwBQSwECLQAUAAYACAAAACEAtoM4kv4AAADhAQAA&#10;EwAAAAAAAAAAAAAAAAAAAAAAW0NvbnRlbnRfVHlwZXNdLnhtbFBLAQItABQABgAIAAAAIQA4/SH/&#10;1gAAAJQBAAALAAAAAAAAAAAAAAAAAC8BAABfcmVscy8ucmVsc1BLAQItABQABgAIAAAAIQAsNHTA&#10;gQIAAGQFAAAOAAAAAAAAAAAAAAAAAC4CAABkcnMvZTJvRG9jLnhtbFBLAQItABQABgAIAAAAIQBu&#10;rKh+3wAAAAoBAAAPAAAAAAAAAAAAAAAAANsEAABkcnMvZG93bnJldi54bWxQSwUGAAAAAAQABADz&#10;AAAA5wUAAAAA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0F2499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15E3C51C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705350" cy="7686675"/>
                <wp:effectExtent l="0" t="0" r="0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768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AD5E7" w14:textId="77777777" w:rsidR="0042130D" w:rsidRPr="00C40DC0" w:rsidRDefault="0042130D" w:rsidP="0042130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SYRAH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PASSI NERI</w:t>
                            </w:r>
                          </w:p>
                          <w:p w14:paraId="78277CB1" w14:textId="0D49BA17" w:rsidR="0042130D" w:rsidRPr="0042130D" w:rsidRDefault="0042130D" w:rsidP="0042130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  <w:r w:rsidRPr="0042130D">
                              <w:rPr>
                                <w:rFonts w:ascii="Cambria" w:hAnsi="Cambria"/>
                              </w:rPr>
                              <w:t>Dalle nere orme lasciate dai viticoltori sulle calde terre siciliane nasce il "PASSI NERI". Un vino frutto della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42130D">
                              <w:rPr>
                                <w:rFonts w:ascii="Cambria" w:hAnsi="Cambria"/>
                              </w:rPr>
                              <w:t>tradizione vitivinicola millenaria di questa terra. L'ottimale esposizione dei terreni e la cura meticolosa del</w:t>
                            </w:r>
                          </w:p>
                          <w:p w14:paraId="13036CB7" w14:textId="7B8BD7B7" w:rsidR="000F2499" w:rsidRDefault="0042130D" w:rsidP="0042130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  <w:r w:rsidRPr="0042130D">
                              <w:rPr>
                                <w:rFonts w:ascii="Cambria" w:hAnsi="Cambria"/>
                              </w:rPr>
                              <w:t>vigneto; il saper attendere con pazienza il momento ottimale per la raccolta, lasciando che il sole accarezzi le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42130D">
                              <w:rPr>
                                <w:rFonts w:ascii="Cambria" w:hAnsi="Cambria"/>
                              </w:rPr>
                              <w:t>uve più a lungo possibile, sono elementi fondamentali che conferiscono a questo prodotto le sue particolarità.</w:t>
                            </w:r>
                          </w:p>
                          <w:p w14:paraId="21288D87" w14:textId="77777777" w:rsidR="0042130D" w:rsidRPr="000F2499" w:rsidRDefault="0042130D" w:rsidP="0042130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685AC7A" w14:textId="33DE600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Syrah 100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51367E8A" w14:textId="6FC18EF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14,5</w:t>
                            </w:r>
                          </w:p>
                          <w:p w14:paraId="32A15325" w14:textId="5E25A21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8D54B5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544D48B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7,5</w:t>
                            </w:r>
                          </w:p>
                          <w:p w14:paraId="6FCD24D5" w14:textId="7C6F7C9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2C0AE79B" w14:textId="55520B8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5B09F20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0F249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0F2499" w:rsidRPr="000F2499">
                              <w:rPr>
                                <w:rFonts w:ascii="Cambria" w:hAnsi="Cambria"/>
                                <w:bCs/>
                              </w:rPr>
                              <w:t>Vigneti situati nella Sicilia Occidentale</w:t>
                            </w:r>
                            <w:r w:rsidR="000F249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4A51BCB8" w14:textId="066E54C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6D47660C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Fermentazione in serbatoi di acciaio a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lla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 temperatura controllata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 xml:space="preserve"> di 26°C per diversi giorni di macerazione delle bucce </w:t>
                            </w:r>
                          </w:p>
                          <w:p w14:paraId="2AB59843" w14:textId="1EFE29C8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Almeno 8 mesi in botti di quercia e acciaio</w:t>
                            </w:r>
                          </w:p>
                          <w:p w14:paraId="139F10A5" w14:textId="08D3100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4862DC0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Rosso intenso e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brillante</w:t>
                            </w:r>
                          </w:p>
                          <w:p w14:paraId="6C4E7945" w14:textId="5813363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Piacevoli note di frutti di bosco e vaniglia</w:t>
                            </w:r>
                          </w:p>
                          <w:p w14:paraId="198F436E" w14:textId="00DD87F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Corposo, complesso e morbido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8FC9822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1472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4279A1DB" w:rsidR="00A54178" w:rsidRPr="000F2499" w:rsidRDefault="000F249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F2499">
                              <w:rPr>
                                <w:rFonts w:ascii="Cambria" w:hAnsi="Cambria"/>
                              </w:rPr>
                              <w:t>Si abbina a carne alla griglia, selvaggina e formaggi stagionati.</w:t>
                            </w:r>
                          </w:p>
                          <w:p w14:paraId="40D8740F" w14:textId="64722599" w:rsidR="000F2499" w:rsidRPr="000F2499" w:rsidRDefault="000F249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F2499">
                              <w:rPr>
                                <w:rFonts w:ascii="Cambria" w:hAnsi="Cambria"/>
                              </w:rPr>
                              <w:t>Temperatura di servizio 18°C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70.5pt;height:605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aoHDgIAAPcDAAAOAAAAZHJzL2Uyb0RvYy54bWysU9uO2yAQfa/Uf0C8N3bSOMlacVbbbFNV&#10;2l6kbT8AY2yjYoYCiZ1+/Q7Ym03bt6o8IIYZzsycOWxvh06Rk7BOgi7ofJZSIjSHSuqmoN+/Hd5s&#10;KHGe6Yop0KKgZ+Ho7e71q21vcrGAFlQlLEEQ7fLeFLT13uRJ4ngrOuZmYIRGZw22Yx5N2ySVZT2i&#10;dypZpOkq6cFWxgIXzuHt/eiku4hf14L7L3XthCeqoFibj7uNexn2ZLdleWOZaSWfymD/UEXHpMak&#10;F6h75hk5WvkXVCe5BQe1n3HoEqhryUXsAbuZp39089gyI2IvSI4zF5rc/4Pln0+P5qslfngHAw4w&#10;NuHMA/AfjmjYt0w34s5a6FvBKkw8D5QlvXH59DRQ7XIXQMr+E1Q4ZHb0EIGG2naBFeyTIDoO4Hwh&#10;XQyecLxcrtPsbYYujr71arNarbOYg+XPz411/oOAjoRDQS1ONcKz04PzoRyWP4eEbA6UrA5SqWjY&#10;ptwrS04MFXCIa0L/LUxp0hf0JltkEVlDeB/F0UmPClWyK+gmDWvUTKDjva5iiGdSjWesROmJn0DJ&#10;SI4fygEDA08lVGdkysKoRPw5eGjB/qKkRxUW1P08MisoUR81sn0zXy6DbKOxzNYLNOy1p7z2MM0R&#10;qqCekvG491HqgQcNdziVWka+XiqZakV1RRqnnxDke23HqJf/unsCAAD//wMAUEsDBBQABgAIAAAA&#10;IQDgfLRq3gAAAAoBAAAPAAAAZHJzL2Rvd25yZXYueG1sTI/BTsMwEETvSPyDtUhcELWT0oaGOBUg&#10;gbi29AM2sZtExOsodpv079me4LajGc2+Kbaz68XZjqHzpCFZKBCWam86ajQcvj8en0GEiGSw92Q1&#10;XGyAbXl7U2Bu/EQ7e97HRnAJhRw1tDEOuZShbq3DsPCDJfaOfnQYWY6NNCNOXO56mSq1lg474g8t&#10;Dva9tfXP/uQ0HL+mh9Vmqj7jIds9rd+wyyp/0fr+bn59ARHtHP/CcMVndCiZqfInMkH0GpbLZMNR&#10;DbzoaqssZV3xlSZqBbIs5P8J5S8AAAD//wMAUEsBAi0AFAAGAAgAAAAhALaDOJL+AAAA4QEAABMA&#10;AAAAAAAAAAAAAAAAAAAAAFtDb250ZW50X1R5cGVzXS54bWxQSwECLQAUAAYACAAAACEAOP0h/9YA&#10;AACUAQAACwAAAAAAAAAAAAAAAAAvAQAAX3JlbHMvLnJlbHNQSwECLQAUAAYACAAAACEA5gGqBw4C&#10;AAD3AwAADgAAAAAAAAAAAAAAAAAuAgAAZHJzL2Uyb0RvYy54bWxQSwECLQAUAAYACAAAACEA4Hy0&#10;at4AAAAKAQAADwAAAAAAAAAAAAAAAABoBAAAZHJzL2Rvd25yZXYueG1sUEsFBgAAAAAEAAQA8wAA&#10;AHMFAAAAAA==&#10;" stroked="f">
                <v:textbox>
                  <w:txbxContent>
                    <w:p w14:paraId="1EEAD5E7" w14:textId="77777777" w:rsidR="0042130D" w:rsidRPr="00C40DC0" w:rsidRDefault="0042130D" w:rsidP="0042130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SYRAH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PASSI NERI</w:t>
                      </w:r>
                    </w:p>
                    <w:p w14:paraId="78277CB1" w14:textId="0D49BA17" w:rsidR="0042130D" w:rsidRPr="0042130D" w:rsidRDefault="0042130D" w:rsidP="0042130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</w:rPr>
                      </w:pPr>
                      <w:r w:rsidRPr="0042130D">
                        <w:rPr>
                          <w:rFonts w:ascii="Cambria" w:hAnsi="Cambria"/>
                        </w:rPr>
                        <w:t>Dalle nere orme lasciate dai viticoltori sulle calde terre siciliane nasce il "PASSI NERI". Un vino frutto della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42130D">
                        <w:rPr>
                          <w:rFonts w:ascii="Cambria" w:hAnsi="Cambria"/>
                        </w:rPr>
                        <w:t>tradizione vitivinicola millenaria di questa terra. L'ottimale esposizione dei terreni e la cura meticolosa del</w:t>
                      </w:r>
                    </w:p>
                    <w:p w14:paraId="13036CB7" w14:textId="7B8BD7B7" w:rsidR="000F2499" w:rsidRDefault="0042130D" w:rsidP="0042130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</w:rPr>
                      </w:pPr>
                      <w:r w:rsidRPr="0042130D">
                        <w:rPr>
                          <w:rFonts w:ascii="Cambria" w:hAnsi="Cambria"/>
                        </w:rPr>
                        <w:t>vigneto; il saper attendere con pazienza il momento ottimale per la raccolta, lasciando che il sole accarezzi le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42130D">
                        <w:rPr>
                          <w:rFonts w:ascii="Cambria" w:hAnsi="Cambria"/>
                        </w:rPr>
                        <w:t>uve più a lungo possibile, sono elementi fondamentali che conferiscono a questo prodotto le sue particolarità.</w:t>
                      </w:r>
                    </w:p>
                    <w:p w14:paraId="21288D87" w14:textId="77777777" w:rsidR="0042130D" w:rsidRPr="000F2499" w:rsidRDefault="0042130D" w:rsidP="0042130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</w:rPr>
                      </w:pPr>
                    </w:p>
                    <w:p w14:paraId="0685AC7A" w14:textId="33DE600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2130D">
                        <w:rPr>
                          <w:rFonts w:ascii="Cambria" w:hAnsi="Cambria"/>
                        </w:rPr>
                        <w:t>Syrah 100</w:t>
                      </w:r>
                      <w:r w:rsidR="000F2499">
                        <w:rPr>
                          <w:rFonts w:ascii="Cambria" w:hAnsi="Cambria"/>
                        </w:rPr>
                        <w:t>%</w:t>
                      </w:r>
                    </w:p>
                    <w:p w14:paraId="51367E8A" w14:textId="6FC18EF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14,5</w:t>
                      </w:r>
                    </w:p>
                    <w:p w14:paraId="32A15325" w14:textId="5E25A21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202</w:t>
                      </w:r>
                      <w:r w:rsidR="008D54B5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544D48B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42130D">
                        <w:rPr>
                          <w:rFonts w:ascii="Cambria" w:hAnsi="Cambria"/>
                        </w:rPr>
                        <w:t>7,5</w:t>
                      </w:r>
                    </w:p>
                    <w:p w14:paraId="6FCD24D5" w14:textId="7C6F7C9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5,</w:t>
                      </w:r>
                      <w:r w:rsidR="0042130D">
                        <w:rPr>
                          <w:rFonts w:ascii="Cambria" w:hAnsi="Cambria"/>
                        </w:rPr>
                        <w:t>7</w:t>
                      </w:r>
                    </w:p>
                    <w:p w14:paraId="2C0AE79B" w14:textId="55520B8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5B09F20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0F249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0F2499" w:rsidRPr="000F2499">
                        <w:rPr>
                          <w:rFonts w:ascii="Cambria" w:hAnsi="Cambria"/>
                          <w:bCs/>
                        </w:rPr>
                        <w:t>Vigneti situati nella Sicilia Occidentale</w:t>
                      </w:r>
                      <w:r w:rsidR="000F249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4A51BCB8" w14:textId="066E54C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6D47660C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F2499">
                        <w:rPr>
                          <w:rFonts w:ascii="Cambria" w:hAnsi="Cambria"/>
                        </w:rPr>
                        <w:t>Fermentazione in serbatoi di acciaio a</w:t>
                      </w:r>
                      <w:r w:rsidR="0042130D">
                        <w:rPr>
                          <w:rFonts w:ascii="Cambria" w:hAnsi="Cambria"/>
                        </w:rPr>
                        <w:t>lla</w:t>
                      </w:r>
                      <w:r w:rsidR="000F2499">
                        <w:rPr>
                          <w:rFonts w:ascii="Cambria" w:hAnsi="Cambria"/>
                        </w:rPr>
                        <w:t xml:space="preserve"> temperatura controllata</w:t>
                      </w:r>
                      <w:r w:rsidR="0042130D">
                        <w:rPr>
                          <w:rFonts w:ascii="Cambria" w:hAnsi="Cambria"/>
                        </w:rPr>
                        <w:t xml:space="preserve"> di 26°C per diversi giorni di macerazione delle bucce </w:t>
                      </w:r>
                    </w:p>
                    <w:p w14:paraId="2AB59843" w14:textId="1EFE29C8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42130D">
                        <w:rPr>
                          <w:rFonts w:ascii="Cambria" w:hAnsi="Cambria"/>
                        </w:rPr>
                        <w:t>Almeno 8 mesi in botti di quercia e acciaio</w:t>
                      </w:r>
                    </w:p>
                    <w:p w14:paraId="139F10A5" w14:textId="08D3100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2130D">
                        <w:rPr>
                          <w:rFonts w:ascii="Cambria" w:hAnsi="Cambria"/>
                        </w:rPr>
                        <w:t>10</w:t>
                      </w:r>
                      <w:r w:rsidR="000F2499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4862DC0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 xml:space="preserve">Rosso intenso e </w:t>
                      </w:r>
                      <w:r w:rsidR="0042130D">
                        <w:rPr>
                          <w:rFonts w:ascii="Cambria" w:hAnsi="Cambria"/>
                        </w:rPr>
                        <w:t>brillante</w:t>
                      </w:r>
                    </w:p>
                    <w:p w14:paraId="6C4E7945" w14:textId="5813363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42130D">
                        <w:rPr>
                          <w:rFonts w:ascii="Cambria" w:hAnsi="Cambria"/>
                        </w:rPr>
                        <w:t>Piacevoli note di frutti di bosco e vaniglia</w:t>
                      </w:r>
                    </w:p>
                    <w:p w14:paraId="198F436E" w14:textId="00DD87F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2130D">
                        <w:rPr>
                          <w:rFonts w:ascii="Cambria" w:hAnsi="Cambria"/>
                        </w:rPr>
                        <w:t>Corposo, complesso e morbido</w:t>
                      </w:r>
                      <w:r w:rsidR="000F2499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8FC9822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1472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4279A1DB" w:rsidR="00A54178" w:rsidRPr="000F2499" w:rsidRDefault="000F249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F2499">
                        <w:rPr>
                          <w:rFonts w:ascii="Cambria" w:hAnsi="Cambria"/>
                        </w:rPr>
                        <w:t>Si abbina a carne alla griglia, selvaggina e formaggi stagionati.</w:t>
                      </w:r>
                    </w:p>
                    <w:p w14:paraId="40D8740F" w14:textId="64722599" w:rsidR="000F2499" w:rsidRPr="000F2499" w:rsidRDefault="000F249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F2499">
                        <w:rPr>
                          <w:rFonts w:ascii="Cambria" w:hAnsi="Cambria"/>
                        </w:rPr>
                        <w:t>Temperatura di servizio 18°C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E2379C6" w:rsidR="005C2732" w:rsidRDefault="000F2499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759AF642">
            <wp:simplePos x="0" y="0"/>
            <wp:positionH relativeFrom="column">
              <wp:posOffset>-298450</wp:posOffset>
            </wp:positionH>
            <wp:positionV relativeFrom="paragraph">
              <wp:posOffset>172085</wp:posOffset>
            </wp:positionV>
            <wp:extent cx="2268220" cy="639318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639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1203794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5DB3EB43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V0400</w:t>
                            </w:r>
                            <w:r w:rsidR="0042130D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421CE71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3564</w:t>
                            </w:r>
                          </w:p>
                          <w:p w14:paraId="3E2205E4" w14:textId="1855F02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3</w:t>
                            </w:r>
                            <w:r w:rsidR="0042130D">
                              <w:rPr>
                                <w:rFonts w:ascii="Cambria" w:hAnsi="Cambria"/>
                                <w:highlight w:val="lightGray"/>
                              </w:rPr>
                              <w:t>595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C16045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4371618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102</w:t>
                            </w:r>
                          </w:p>
                          <w:p w14:paraId="4AD7DAF6" w14:textId="5689907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10</w:t>
                            </w:r>
                          </w:p>
                          <w:p w14:paraId="55F7EDA0" w14:textId="764B25A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820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3F07737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8D54B5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5DB3EB43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V0400</w:t>
                      </w:r>
                      <w:r w:rsidR="0042130D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421CE71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42130D">
                        <w:rPr>
                          <w:rFonts w:ascii="Cambria" w:hAnsi="Cambria"/>
                        </w:rPr>
                        <w:t>3564</w:t>
                      </w:r>
                    </w:p>
                    <w:p w14:paraId="3E2205E4" w14:textId="1855F02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3</w:t>
                      </w:r>
                      <w:r w:rsidR="0042130D">
                        <w:rPr>
                          <w:rFonts w:ascii="Cambria" w:hAnsi="Cambria"/>
                          <w:highlight w:val="lightGray"/>
                        </w:rPr>
                        <w:t>595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C16045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4371618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0F2499">
                        <w:rPr>
                          <w:rFonts w:ascii="Cambria" w:hAnsi="Cambria"/>
                        </w:rPr>
                        <w:t>102</w:t>
                      </w:r>
                    </w:p>
                    <w:p w14:paraId="4AD7DAF6" w14:textId="5689907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  10</w:t>
                      </w:r>
                    </w:p>
                    <w:p w14:paraId="55F7EDA0" w14:textId="764B25A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F2499">
                        <w:rPr>
                          <w:rFonts w:ascii="Cambria" w:hAnsi="Cambria"/>
                        </w:rPr>
                        <w:t>820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3F07737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8D54B5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656EE" w14:textId="77777777" w:rsidR="00F040EF" w:rsidRDefault="00F040EF" w:rsidP="005D45E1">
      <w:pPr>
        <w:spacing w:after="0" w:line="240" w:lineRule="auto"/>
      </w:pPr>
      <w:r>
        <w:separator/>
      </w:r>
    </w:p>
  </w:endnote>
  <w:endnote w:type="continuationSeparator" w:id="0">
    <w:p w14:paraId="7D3537FC" w14:textId="77777777" w:rsidR="00F040EF" w:rsidRDefault="00F040E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91E47" w14:textId="77777777" w:rsidR="00F040EF" w:rsidRDefault="00F040EF" w:rsidP="005D45E1">
      <w:pPr>
        <w:spacing w:after="0" w:line="240" w:lineRule="auto"/>
      </w:pPr>
      <w:r>
        <w:separator/>
      </w:r>
    </w:p>
  </w:footnote>
  <w:footnote w:type="continuationSeparator" w:id="0">
    <w:p w14:paraId="24319546" w14:textId="77777777" w:rsidR="00F040EF" w:rsidRDefault="00F040E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942A50E" w:rsidR="005D45E1" w:rsidRDefault="000F249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CC300ED" wp14:editId="2B57DBFB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527175"/>
          <wp:effectExtent l="0" t="0" r="0" b="0"/>
          <wp:wrapTight wrapText="bothSides">
            <wp:wrapPolygon edited="0">
              <wp:start x="0" y="0"/>
              <wp:lineTo x="0" y="21286"/>
              <wp:lineTo x="21431" y="21286"/>
              <wp:lineTo x="21431" y="0"/>
              <wp:lineTo x="0" y="0"/>
            </wp:wrapPolygon>
          </wp:wrapTight>
          <wp:docPr id="266763687" name="Immagine 266763687" descr="Immagine che contiene Carattere, simbolo, Elementi grafici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763687" name="Immagine 266763687" descr="Immagine che contiene Carattere, simbolo, Elementi grafici, bianc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27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D45E1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F2499"/>
    <w:rsid w:val="001106F8"/>
    <w:rsid w:val="001723F8"/>
    <w:rsid w:val="001A3BB1"/>
    <w:rsid w:val="001D4A8D"/>
    <w:rsid w:val="001F3F53"/>
    <w:rsid w:val="00257F1E"/>
    <w:rsid w:val="002A7550"/>
    <w:rsid w:val="002D1F7C"/>
    <w:rsid w:val="003126F2"/>
    <w:rsid w:val="00414728"/>
    <w:rsid w:val="0042130D"/>
    <w:rsid w:val="004B1D59"/>
    <w:rsid w:val="004D360A"/>
    <w:rsid w:val="0051476C"/>
    <w:rsid w:val="00515731"/>
    <w:rsid w:val="005623EC"/>
    <w:rsid w:val="00567035"/>
    <w:rsid w:val="005C2732"/>
    <w:rsid w:val="005D45E1"/>
    <w:rsid w:val="006B43F2"/>
    <w:rsid w:val="007846FF"/>
    <w:rsid w:val="00793088"/>
    <w:rsid w:val="007952EA"/>
    <w:rsid w:val="00813F04"/>
    <w:rsid w:val="0089495E"/>
    <w:rsid w:val="008D54B5"/>
    <w:rsid w:val="00A41ACB"/>
    <w:rsid w:val="00A54178"/>
    <w:rsid w:val="00A73693"/>
    <w:rsid w:val="00B84EEF"/>
    <w:rsid w:val="00BB1A08"/>
    <w:rsid w:val="00BF42D9"/>
    <w:rsid w:val="00C52844"/>
    <w:rsid w:val="00CB2CF6"/>
    <w:rsid w:val="00CD07D3"/>
    <w:rsid w:val="00D16867"/>
    <w:rsid w:val="00D61184"/>
    <w:rsid w:val="00DC25CD"/>
    <w:rsid w:val="00E5179D"/>
    <w:rsid w:val="00E634D3"/>
    <w:rsid w:val="00EE281D"/>
    <w:rsid w:val="00EF62AB"/>
    <w:rsid w:val="00F040EF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tif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2023-12-19T12:39:00Z</dcterms:created>
  <dcterms:modified xsi:type="dcterms:W3CDTF">2026-04-21T14:50:00Z</dcterms:modified>
</cp:coreProperties>
</file>